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515A" w14:textId="5E15BA8B" w:rsidR="00DB67DD" w:rsidRPr="00DB67DD" w:rsidRDefault="00DB67DD">
      <w:pPr>
        <w:rPr>
          <w:b/>
          <w:bCs/>
          <w:lang w:val="ka-GE"/>
        </w:rPr>
      </w:pPr>
      <w:r>
        <w:rPr>
          <w:b/>
          <w:bCs/>
          <w:lang w:val="ka-GE"/>
        </w:rPr>
        <w:t>ტენდერი ნერგების შესყიდვაზე</w:t>
      </w:r>
    </w:p>
    <w:p w14:paraId="2E9F587F" w14:textId="02A244D6" w:rsidR="00B07FD6" w:rsidRPr="00D63702" w:rsidRDefault="00EC7F50">
      <w:pPr>
        <w:rPr>
          <w:b/>
          <w:bCs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1F2804" wp14:editId="230AAF61">
            <wp:simplePos x="0" y="0"/>
            <wp:positionH relativeFrom="column">
              <wp:posOffset>5617618</wp:posOffset>
            </wp:positionH>
            <wp:positionV relativeFrom="paragraph">
              <wp:posOffset>-637038</wp:posOffset>
            </wp:positionV>
            <wp:extent cx="609600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1E" w:rsidRPr="00D63702">
        <w:rPr>
          <w:b/>
          <w:bCs/>
          <w:lang w:val="ka-GE"/>
        </w:rPr>
        <w:t>ტენდერის აღწერილობა:</w:t>
      </w:r>
    </w:p>
    <w:p w14:paraId="1C7CAC88" w14:textId="4DA5BAD0" w:rsidR="0078091E" w:rsidRDefault="0078091E">
      <w:pPr>
        <w:rPr>
          <w:lang w:val="ka-GE"/>
        </w:rPr>
      </w:pPr>
      <w:r>
        <w:rPr>
          <w:lang w:val="ka-GE"/>
        </w:rPr>
        <w:t>შპს სანიტარი აცხადებს ტენდერს ნერგების შესყიდვაზე ო</w:t>
      </w:r>
      <w:r w:rsidR="00E77A58">
        <w:rPr>
          <w:lang w:val="ka-GE"/>
        </w:rPr>
        <w:t>რ</w:t>
      </w:r>
      <w:r>
        <w:rPr>
          <w:lang w:val="ka-GE"/>
        </w:rPr>
        <w:t xml:space="preserve"> ლოტად.</w:t>
      </w:r>
    </w:p>
    <w:p w14:paraId="37AE17A6" w14:textId="670718F0" w:rsidR="0078091E" w:rsidRDefault="0078091E">
      <w:pPr>
        <w:rPr>
          <w:lang w:val="ka-GE"/>
        </w:rPr>
      </w:pPr>
      <w:r>
        <w:rPr>
          <w:lang w:val="ka-GE"/>
        </w:rPr>
        <w:t>შესასყიდი ნერგების სახეობა და რაოდენობა:</w:t>
      </w:r>
    </w:p>
    <w:tbl>
      <w:tblPr>
        <w:tblW w:w="8815" w:type="dxa"/>
        <w:tblLook w:val="04A0" w:firstRow="1" w:lastRow="0" w:firstColumn="1" w:lastColumn="0" w:noHBand="0" w:noVBand="1"/>
      </w:tblPr>
      <w:tblGrid>
        <w:gridCol w:w="1460"/>
        <w:gridCol w:w="7355"/>
      </w:tblGrid>
      <w:tr w:rsidR="00A215AF" w:rsidRPr="000A3667" w14:paraId="5E7DF520" w14:textId="77777777" w:rsidTr="00A215A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3A1" w14:textId="76384849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667">
              <w:rPr>
                <w:rFonts w:ascii="Calibri" w:eastAsia="Times New Roman" w:hAnsi="Calibri" w:cs="Calibri"/>
                <w:color w:val="000000"/>
                <w:lang w:val="ka-GE"/>
              </w:rPr>
              <w:t xml:space="preserve">1 ლოტი                 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148D" w14:textId="6A8915CB" w:rsidR="00A215AF" w:rsidRPr="00E77A58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ალვის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ხის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ნერგი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5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0A3667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="00E77A58">
              <w:rPr>
                <w:rFonts w:ascii="Calibri" w:eastAsia="Times New Roman" w:hAnsi="Calibri" w:cs="Calibri"/>
                <w:color w:val="000000"/>
                <w:lang w:val="ka-GE"/>
              </w:rPr>
              <w:t>(</w:t>
            </w:r>
            <w:proofErr w:type="gramEnd"/>
            <w:r w:rsidR="00E77A58">
              <w:rPr>
                <w:rFonts w:ascii="Calibri" w:eastAsia="Times New Roman" w:hAnsi="Calibri" w:cs="Calibri"/>
                <w:color w:val="000000"/>
              </w:rPr>
              <w:t xml:space="preserve">Black or </w:t>
            </w:r>
            <w:proofErr w:type="spellStart"/>
            <w:r w:rsidR="00E77A58">
              <w:rPr>
                <w:rFonts w:ascii="Calibri" w:eastAsia="Times New Roman" w:hAnsi="Calibri" w:cs="Calibri"/>
                <w:color w:val="000000"/>
              </w:rPr>
              <w:t>Piramidal</w:t>
            </w:r>
            <w:proofErr w:type="spellEnd"/>
            <w:r w:rsidR="00E77A58">
              <w:rPr>
                <w:rFonts w:ascii="Calibri" w:eastAsia="Times New Roman" w:hAnsi="Calibri" w:cs="Calibri"/>
                <w:color w:val="000000"/>
              </w:rPr>
              <w:t xml:space="preserve"> Poplar)</w:t>
            </w:r>
          </w:p>
        </w:tc>
      </w:tr>
      <w:tr w:rsidR="00A215AF" w:rsidRPr="000A3667" w14:paraId="542A4017" w14:textId="77777777" w:rsidTr="00A215A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AF6" w14:textId="171B4B3C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667">
              <w:rPr>
                <w:rFonts w:ascii="Calibri" w:eastAsia="Times New Roman" w:hAnsi="Calibri" w:cs="Calibri"/>
                <w:color w:val="000000"/>
                <w:lang w:val="ka-GE"/>
              </w:rPr>
              <w:t xml:space="preserve">2 ლოტი                    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D25" w14:textId="50FD8772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ფიჭვის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ხის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ნერგი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77A58">
              <w:rPr>
                <w:rFonts w:ascii="Calibri" w:eastAsia="Times New Roman" w:hAnsi="Calibri" w:cs="Calibri"/>
                <w:color w:val="000000"/>
                <w:lang w:val="ka-GE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77A58">
              <w:rPr>
                <w:rFonts w:ascii="Calibri" w:eastAsia="Times New Roman" w:hAnsi="Calibri" w:cs="Calibri"/>
                <w:color w:val="000000"/>
                <w:lang w:val="ka-GE"/>
              </w:rPr>
              <w:t xml:space="preserve">-6000 </w:t>
            </w:r>
            <w:proofErr w:type="spellStart"/>
            <w:proofErr w:type="gramStart"/>
            <w:r w:rsidRPr="000A3667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="00E77A58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="00E77A58">
              <w:rPr>
                <w:rFonts w:ascii="Calibri" w:eastAsia="Times New Roman" w:hAnsi="Calibri" w:cs="Calibri"/>
                <w:color w:val="000000"/>
              </w:rPr>
              <w:t>Scots Pine)</w:t>
            </w:r>
          </w:p>
        </w:tc>
      </w:tr>
    </w:tbl>
    <w:p w14:paraId="5BC3DB6C" w14:textId="77777777" w:rsidR="000A3667" w:rsidRDefault="000A3667">
      <w:pPr>
        <w:rPr>
          <w:b/>
          <w:bCs/>
          <w:lang w:val="ka-GE"/>
        </w:rPr>
      </w:pPr>
    </w:p>
    <w:p w14:paraId="48F64B37" w14:textId="1EF9C869" w:rsidR="0078091E" w:rsidRDefault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>შესასყიდი ნერგების აღწერილობა და მოთხოვნები:</w:t>
      </w:r>
    </w:p>
    <w:p w14:paraId="1718E93D" w14:textId="1CF942BF" w:rsidR="000A3667" w:rsidRPr="00A756B3" w:rsidRDefault="000A3667">
      <w:pPr>
        <w:rPr>
          <w:b/>
          <w:bCs/>
          <w:lang w:val="ka-GE"/>
        </w:rPr>
      </w:pPr>
      <w:r>
        <w:rPr>
          <w:b/>
          <w:bCs/>
          <w:lang w:val="ka-GE"/>
        </w:rPr>
        <w:t>ლოტი</w:t>
      </w:r>
      <w:r w:rsidR="00354D88">
        <w:rPr>
          <w:b/>
          <w:bCs/>
        </w:rPr>
        <w:t xml:space="preserve"> </w:t>
      </w:r>
      <w:r>
        <w:rPr>
          <w:b/>
          <w:bCs/>
          <w:lang w:val="ka-GE"/>
        </w:rPr>
        <w:t>1</w:t>
      </w:r>
      <w:r w:rsidR="00A756B3">
        <w:rPr>
          <w:b/>
          <w:bCs/>
        </w:rPr>
        <w:t xml:space="preserve"> </w:t>
      </w:r>
      <w:r w:rsidR="00A756B3">
        <w:rPr>
          <w:b/>
          <w:bCs/>
          <w:lang w:val="ka-GE"/>
        </w:rPr>
        <w:t>და  ლოტი</w:t>
      </w:r>
      <w:r w:rsidR="00354D88">
        <w:rPr>
          <w:b/>
          <w:bCs/>
        </w:rPr>
        <w:t xml:space="preserve"> </w:t>
      </w:r>
      <w:r w:rsidR="00A756B3">
        <w:rPr>
          <w:b/>
          <w:bCs/>
          <w:lang w:val="ka-GE"/>
        </w:rPr>
        <w:t>2</w:t>
      </w:r>
    </w:p>
    <w:p w14:paraId="35740878" w14:textId="543AE5DB" w:rsidR="0078091E" w:rsidRDefault="000A3667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 </w:t>
      </w:r>
      <w:r w:rsidR="0078091E">
        <w:rPr>
          <w:lang w:val="ka-GE"/>
        </w:rPr>
        <w:t>ნერგების სიმაღლე უნდა იყოს 80-150 სმ</w:t>
      </w:r>
    </w:p>
    <w:p w14:paraId="5147E93C" w14:textId="09F9E937" w:rsidR="0078091E" w:rsidRDefault="0078091E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დიამეტრი ხის ფესვების ზემოთ უნდა იყოს 25 მმ</w:t>
      </w:r>
    </w:p>
    <w:p w14:paraId="53749675" w14:textId="21824E83" w:rsidR="0078091E" w:rsidRDefault="0078091E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ფესვები და ტოტები ჯანმრთელი</w:t>
      </w:r>
    </w:p>
    <w:p w14:paraId="66EA3958" w14:textId="1F0AC91D" w:rsidR="0078091E" w:rsidRPr="000A3667" w:rsidRDefault="0078091E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ნერგების თავი უნდა იყოს საღი</w:t>
      </w:r>
    </w:p>
    <w:p w14:paraId="3DF05F31" w14:textId="646C7003" w:rsidR="00C24B8A" w:rsidRDefault="00C24B8A" w:rsidP="00401C47">
      <w:pPr>
        <w:jc w:val="both"/>
        <w:rPr>
          <w:lang w:val="ka-GE"/>
        </w:rPr>
      </w:pPr>
      <w:r w:rsidRPr="00C24B8A">
        <w:rPr>
          <w:lang w:val="ka-GE"/>
        </w:rPr>
        <w:t>ნერგის სიმაღლე იანგარიშება მიწის ზედაპირიდან მცენარის წვერომდე</w:t>
      </w:r>
    </w:p>
    <w:p w14:paraId="7B0F4699" w14:textId="20B0E93C" w:rsidR="0026260F" w:rsidRPr="0081113B" w:rsidRDefault="00E60CD7" w:rsidP="00401C47">
      <w:pPr>
        <w:jc w:val="both"/>
        <w:rPr>
          <w:lang w:val="ka-GE"/>
        </w:rPr>
      </w:pPr>
      <w:r>
        <w:rPr>
          <w:lang w:val="ka-GE"/>
        </w:rPr>
        <w:t>ნერგები უნდა იყოს ჯანმრთელი,</w:t>
      </w:r>
      <w:r w:rsidR="0026260F" w:rsidRPr="0026260F">
        <w:rPr>
          <w:lang w:val="ka-GE"/>
        </w:rPr>
        <w:t xml:space="preserve"> </w:t>
      </w:r>
      <w:r>
        <w:rPr>
          <w:lang w:val="ka-GE"/>
        </w:rPr>
        <w:t xml:space="preserve">ასევე უნდა იყოს </w:t>
      </w:r>
      <w:r w:rsidR="0026260F">
        <w:rPr>
          <w:lang w:val="ka-GE"/>
        </w:rPr>
        <w:t xml:space="preserve">შეკრული </w:t>
      </w:r>
      <w:r>
        <w:rPr>
          <w:lang w:val="ka-GE"/>
        </w:rPr>
        <w:t>კომით</w:t>
      </w:r>
      <w:r w:rsidR="0026260F" w:rsidRPr="0026260F">
        <w:rPr>
          <w:lang w:val="ka-GE"/>
        </w:rPr>
        <w:t>;</w:t>
      </w:r>
      <w:r w:rsidR="0081113B">
        <w:rPr>
          <w:lang w:val="ka-GE"/>
        </w:rPr>
        <w:t xml:space="preserve"> </w:t>
      </w:r>
      <w:r w:rsidR="0081113B" w:rsidRPr="0081113B">
        <w:rPr>
          <w:lang w:val="ka-GE"/>
        </w:rPr>
        <w:t>ფესვთა სისტემა განვითარებული უნდა იყოს ისე,</w:t>
      </w:r>
      <w:r w:rsidR="0081113B">
        <w:rPr>
          <w:lang w:val="ka-GE"/>
        </w:rPr>
        <w:t xml:space="preserve"> </w:t>
      </w:r>
      <w:r w:rsidR="0081113B" w:rsidRPr="0081113B">
        <w:rPr>
          <w:lang w:val="ka-GE"/>
        </w:rPr>
        <w:t>რომ მცენარის ამოღებისას კომი არ იშლებოდეს</w:t>
      </w:r>
      <w:r w:rsidR="0081113B">
        <w:rPr>
          <w:lang w:val="ka-GE"/>
        </w:rPr>
        <w:t>.</w:t>
      </w:r>
    </w:p>
    <w:p w14:paraId="4ADC90B5" w14:textId="2F11FD28" w:rsidR="00E60CD7" w:rsidRDefault="0026260F" w:rsidP="00401C47">
      <w:pPr>
        <w:jc w:val="both"/>
        <w:rPr>
          <w:lang w:val="ka-GE"/>
        </w:rPr>
      </w:pPr>
      <w:r>
        <w:rPr>
          <w:lang w:val="ka-GE"/>
        </w:rPr>
        <w:t xml:space="preserve">ფესვთა სისტემა ტრანსპორტირებისას უნდა იყოს </w:t>
      </w:r>
      <w:r w:rsidR="00E60CD7">
        <w:rPr>
          <w:lang w:val="ka-GE"/>
        </w:rPr>
        <w:t xml:space="preserve">დანამული და </w:t>
      </w:r>
      <w:r>
        <w:rPr>
          <w:lang w:val="ka-GE"/>
        </w:rPr>
        <w:t>პოლიეთილენის პარკით</w:t>
      </w:r>
      <w:r w:rsidR="00E60CD7">
        <w:rPr>
          <w:lang w:val="ka-GE"/>
        </w:rPr>
        <w:t xml:space="preserve"> შეფუთული</w:t>
      </w:r>
      <w:r>
        <w:rPr>
          <w:lang w:val="ka-GE"/>
        </w:rPr>
        <w:t>.</w:t>
      </w:r>
    </w:p>
    <w:p w14:paraId="57B8AE35" w14:textId="41496003" w:rsidR="00C24B8A" w:rsidRPr="00C24B8A" w:rsidRDefault="00C24B8A" w:rsidP="00C24B8A">
      <w:pPr>
        <w:jc w:val="both"/>
        <w:rPr>
          <w:lang w:val="ka-GE"/>
        </w:rPr>
      </w:pPr>
      <w:r>
        <w:rPr>
          <w:lang w:val="ka-GE"/>
        </w:rPr>
        <w:t>მ</w:t>
      </w:r>
      <w:r w:rsidRPr="00C24B8A">
        <w:rPr>
          <w:lang w:val="ka-GE"/>
        </w:rPr>
        <w:t>იმწოდებლის მიერ მოწოდებული ნერგები უნდა იყოს მის მიერ შერჩევა-შეფასების ეტაპზე შემსყიდველთან</w:t>
      </w:r>
      <w:r>
        <w:rPr>
          <w:lang w:val="ka-GE"/>
        </w:rPr>
        <w:t xml:space="preserve"> </w:t>
      </w:r>
      <w:r w:rsidRPr="00C24B8A">
        <w:rPr>
          <w:lang w:val="ka-GE"/>
        </w:rPr>
        <w:t>წარმოდგენილი ნიმუშის იდენტური, როგორც ვიზუალურად, ასევე, ყველა პარამეტრის გათვალისწინებით.</w:t>
      </w:r>
    </w:p>
    <w:p w14:paraId="6029A7BE" w14:textId="63001BB1" w:rsidR="00C24B8A" w:rsidRDefault="00C24B8A" w:rsidP="00C24B8A">
      <w:pPr>
        <w:jc w:val="both"/>
        <w:rPr>
          <w:lang w:val="ka-GE"/>
        </w:rPr>
      </w:pPr>
      <w:r w:rsidRPr="00C24B8A">
        <w:rPr>
          <w:lang w:val="ka-GE"/>
        </w:rPr>
        <w:t>წარმოდგენილი ნიმუშის იდენტური, როგორც ვიზუალურად, ასევე, ყველა პარამეტრის გათვალისწინებით</w:t>
      </w:r>
    </w:p>
    <w:p w14:paraId="65871447" w14:textId="76ECAB6E" w:rsidR="00E60CD7" w:rsidRPr="000A3667" w:rsidRDefault="00E60CD7" w:rsidP="00401C47">
      <w:pPr>
        <w:jc w:val="both"/>
        <w:rPr>
          <w:lang w:val="ka-GE"/>
        </w:rPr>
      </w:pPr>
      <w:r>
        <w:rPr>
          <w:lang w:val="ka-GE"/>
        </w:rPr>
        <w:t xml:space="preserve">ნერგები მოყვანილ უნდა </w:t>
      </w:r>
      <w:r w:rsidR="0026260F">
        <w:rPr>
          <w:lang w:val="ka-GE"/>
        </w:rPr>
        <w:t xml:space="preserve">იყოს </w:t>
      </w:r>
      <w:r>
        <w:rPr>
          <w:lang w:val="ka-GE"/>
        </w:rPr>
        <w:t xml:space="preserve">სანერგე მეურნეობაში და არ უნდა იყოს </w:t>
      </w:r>
      <w:r w:rsidR="0026260F">
        <w:rPr>
          <w:lang w:val="ka-GE"/>
        </w:rPr>
        <w:t>ამოღებული ტყიდან.</w:t>
      </w:r>
    </w:p>
    <w:p w14:paraId="6E58DF5A" w14:textId="7E38E036" w:rsidR="00346443" w:rsidRPr="00927586" w:rsidRDefault="00346443" w:rsidP="00401C47">
      <w:pPr>
        <w:jc w:val="both"/>
        <w:rPr>
          <w:u w:val="single"/>
          <w:lang w:val="ka-GE"/>
        </w:rPr>
      </w:pPr>
      <w:r w:rsidRPr="00927586">
        <w:rPr>
          <w:u w:val="single"/>
          <w:lang w:val="ka-GE"/>
        </w:rPr>
        <w:t>ტენტერში გამ</w:t>
      </w:r>
      <w:r w:rsidR="0026260F" w:rsidRPr="00927586">
        <w:rPr>
          <w:u w:val="single"/>
          <w:lang w:val="ka-GE"/>
        </w:rPr>
        <w:t>ა</w:t>
      </w:r>
      <w:r w:rsidRPr="00927586">
        <w:rPr>
          <w:u w:val="single"/>
          <w:lang w:val="ka-GE"/>
        </w:rPr>
        <w:t>რჯვებულის გამოსავლენად შეფასების კრიტერიუმები იქნება: ფასი 40% და ხარისხი და ვიზუალი 60%.</w:t>
      </w:r>
    </w:p>
    <w:p w14:paraId="7E1F3A5A" w14:textId="77777777" w:rsidR="00F71AC9" w:rsidRPr="00F71AC9" w:rsidRDefault="00F71AC9" w:rsidP="00401C47">
      <w:pPr>
        <w:jc w:val="both"/>
        <w:rPr>
          <w:lang w:val="ka-GE"/>
        </w:rPr>
      </w:pPr>
    </w:p>
    <w:p w14:paraId="3F129E22" w14:textId="541B9832" w:rsidR="00E60CD7" w:rsidRDefault="0078091E" w:rsidP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>ნერგების ხარისხის შემოწმება და  მიწოდების პირობა:</w:t>
      </w:r>
    </w:p>
    <w:p w14:paraId="7BB0A510" w14:textId="2817CB56" w:rsidR="00E60CD7" w:rsidRPr="00F71AC9" w:rsidRDefault="00E60CD7" w:rsidP="00F71AC9">
      <w:pPr>
        <w:jc w:val="both"/>
        <w:rPr>
          <w:lang w:val="ka-GE"/>
        </w:rPr>
      </w:pPr>
      <w:r w:rsidRPr="00F71AC9">
        <w:rPr>
          <w:lang w:val="ka-GE"/>
        </w:rPr>
        <w:t>ტენდერი</w:t>
      </w:r>
      <w:r w:rsidR="00F71AC9">
        <w:rPr>
          <w:lang w:val="ka-GE"/>
        </w:rPr>
        <w:t>ს</w:t>
      </w:r>
      <w:r w:rsidRPr="00F71AC9">
        <w:rPr>
          <w:lang w:val="ka-GE"/>
        </w:rPr>
        <w:t xml:space="preserve"> </w:t>
      </w:r>
      <w:r w:rsidR="00F71AC9">
        <w:rPr>
          <w:lang w:val="ka-GE"/>
        </w:rPr>
        <w:t xml:space="preserve">დასრულების შემდეგ, </w:t>
      </w:r>
      <w:r w:rsidRPr="00F71AC9">
        <w:rPr>
          <w:lang w:val="ka-GE"/>
        </w:rPr>
        <w:t>ხელშეკრულების გაფორმებამდე,</w:t>
      </w:r>
      <w:r w:rsidR="0026260F" w:rsidRPr="00F71AC9">
        <w:rPr>
          <w:lang w:val="ka-GE"/>
        </w:rPr>
        <w:t xml:space="preserve"> </w:t>
      </w:r>
      <w:r w:rsidRPr="00F71AC9">
        <w:rPr>
          <w:lang w:val="ka-GE"/>
        </w:rPr>
        <w:t xml:space="preserve">შემსყიდველი კომპანიის წარმომადგენელი </w:t>
      </w:r>
      <w:r w:rsidR="0026260F" w:rsidRPr="00F71AC9">
        <w:rPr>
          <w:lang w:val="ka-GE"/>
        </w:rPr>
        <w:t xml:space="preserve">სანერგე მეურნეობაში მოახდენს </w:t>
      </w:r>
      <w:r w:rsidRPr="00F71AC9">
        <w:rPr>
          <w:lang w:val="ka-GE"/>
        </w:rPr>
        <w:t>ნერგების ადგილზე დათვალიერებას</w:t>
      </w:r>
      <w:r w:rsidR="00F71AC9">
        <w:rPr>
          <w:lang w:val="ka-GE"/>
        </w:rPr>
        <w:t xml:space="preserve"> და</w:t>
      </w:r>
      <w:r w:rsidR="0026260F" w:rsidRPr="00F71AC9">
        <w:rPr>
          <w:lang w:val="ka-GE"/>
        </w:rPr>
        <w:t xml:space="preserve"> </w:t>
      </w:r>
      <w:r w:rsidR="00F71AC9">
        <w:rPr>
          <w:lang w:val="ka-GE"/>
        </w:rPr>
        <w:t xml:space="preserve">მოთხოვნილ კრიტერიუმებთან შესაბამისობის დადგენის შემთხვევაში </w:t>
      </w:r>
      <w:r w:rsidR="0026260F" w:rsidRPr="00F71AC9">
        <w:rPr>
          <w:lang w:val="ka-GE"/>
        </w:rPr>
        <w:t xml:space="preserve">მოხდება </w:t>
      </w:r>
      <w:r w:rsidRPr="00F71AC9">
        <w:rPr>
          <w:lang w:val="ka-GE"/>
        </w:rPr>
        <w:t>ხელშეკრულების გაფორმება</w:t>
      </w:r>
      <w:r w:rsidR="0026260F" w:rsidRPr="00F71AC9">
        <w:rPr>
          <w:lang w:val="ka-GE"/>
        </w:rPr>
        <w:t>.</w:t>
      </w:r>
    </w:p>
    <w:p w14:paraId="02AB0CC5" w14:textId="0483C544" w:rsidR="0078091E" w:rsidRDefault="00E60CD7" w:rsidP="00F71AC9">
      <w:pPr>
        <w:jc w:val="both"/>
        <w:rPr>
          <w:lang w:val="ka-GE"/>
        </w:rPr>
      </w:pPr>
      <w:r w:rsidRPr="00F71AC9">
        <w:rPr>
          <w:lang w:val="ka-GE"/>
        </w:rPr>
        <w:t xml:space="preserve">შემსყიდველი იტოვებს უფლებას </w:t>
      </w:r>
      <w:r w:rsidR="002E1B9C">
        <w:rPr>
          <w:lang w:val="ka-GE"/>
        </w:rPr>
        <w:t xml:space="preserve">ნერგის </w:t>
      </w:r>
      <w:r w:rsidRPr="00F71AC9">
        <w:rPr>
          <w:lang w:val="ka-GE"/>
        </w:rPr>
        <w:t xml:space="preserve">ტრანსპორტირების დასრულების </w:t>
      </w:r>
      <w:r w:rsidR="0026260F" w:rsidRPr="00F71AC9">
        <w:rPr>
          <w:lang w:val="ka-GE"/>
        </w:rPr>
        <w:t>შემდეგ</w:t>
      </w:r>
      <w:r w:rsidRPr="00F71AC9">
        <w:rPr>
          <w:lang w:val="ka-GE"/>
        </w:rPr>
        <w:t xml:space="preserve"> აღმოჩენილი წუნდებული ნერგები დაუბრუნოს მომწოდებელ კომპანიას </w:t>
      </w:r>
      <w:r w:rsidR="0026260F" w:rsidRPr="00F71AC9">
        <w:rPr>
          <w:lang w:val="ka-GE"/>
        </w:rPr>
        <w:t>/ ფიზიკურ პირს.</w:t>
      </w:r>
    </w:p>
    <w:p w14:paraId="591E7EEC" w14:textId="04B96A63" w:rsidR="00F71AC9" w:rsidRPr="00F71AC9" w:rsidRDefault="00F71AC9" w:rsidP="00F71AC9">
      <w:pPr>
        <w:jc w:val="both"/>
        <w:rPr>
          <w:lang w:val="ka-GE"/>
        </w:rPr>
      </w:pPr>
      <w:r>
        <w:rPr>
          <w:lang w:val="ka-GE"/>
        </w:rPr>
        <w:lastRenderedPageBreak/>
        <w:t xml:space="preserve">შემსყიდველი კომპანია იტოვებს უფლებას შესასყიდი ნერგების რაოდენობა დააზუსტოს შესყიდვის პროცესში. </w:t>
      </w:r>
    </w:p>
    <w:p w14:paraId="38452B7E" w14:textId="77777777" w:rsidR="00F71AC9" w:rsidRDefault="00F71AC9" w:rsidP="0078091E">
      <w:pPr>
        <w:rPr>
          <w:b/>
          <w:bCs/>
          <w:lang w:val="ka-GE"/>
        </w:rPr>
      </w:pPr>
    </w:p>
    <w:p w14:paraId="7919D002" w14:textId="5833049F" w:rsidR="00D63702" w:rsidRDefault="00D63702" w:rsidP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 xml:space="preserve">ტენდერში </w:t>
      </w:r>
      <w:r w:rsidR="0026260F">
        <w:rPr>
          <w:b/>
          <w:bCs/>
          <w:lang w:val="ka-GE"/>
        </w:rPr>
        <w:t xml:space="preserve">მონაწილეობისთვის </w:t>
      </w:r>
      <w:r w:rsidRPr="00D63702">
        <w:rPr>
          <w:b/>
          <w:bCs/>
          <w:lang w:val="ka-GE"/>
        </w:rPr>
        <w:t>დაინტერესებულმა კომპანიებმა/ფიზიკურმა პირებმა უნდა წარმოადგინონ შემდეგი ინფორმაცია:</w:t>
      </w:r>
    </w:p>
    <w:p w14:paraId="0DF70A15" w14:textId="0F3CF99F" w:rsidR="00D63702" w:rsidRDefault="00D63702" w:rsidP="00401C47">
      <w:pPr>
        <w:jc w:val="both"/>
        <w:rPr>
          <w:lang w:val="ka-GE"/>
        </w:rPr>
      </w:pPr>
      <w:r w:rsidRPr="00D63702">
        <w:rPr>
          <w:lang w:val="ka-GE"/>
        </w:rPr>
        <w:t xml:space="preserve">1. ფასები დღგ-ს გარეშე </w:t>
      </w:r>
      <w:r w:rsidR="0026260F">
        <w:rPr>
          <w:lang w:val="ka-GE"/>
        </w:rPr>
        <w:t>თითოეულ ნერგზე (ერთი ან რამოდენიმე ლოტისთვის)</w:t>
      </w:r>
    </w:p>
    <w:p w14:paraId="6F66F7CC" w14:textId="582B89B0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 xml:space="preserve">2. </w:t>
      </w:r>
      <w:r w:rsidR="004F069A">
        <w:rPr>
          <w:lang w:val="ka-GE"/>
        </w:rPr>
        <w:t xml:space="preserve">სასურველია </w:t>
      </w:r>
      <w:r>
        <w:rPr>
          <w:lang w:val="ka-GE"/>
        </w:rPr>
        <w:t>წარმოშობის და ხარისხის სერთიფიკატები.</w:t>
      </w:r>
    </w:p>
    <w:p w14:paraId="3D54F862" w14:textId="4B6FC33A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>3. ამონაწერი  სამეწარმეო რეესტრიდან ან პირადობის მოწმობის ასლი ფიზიკური პირის შემთხვევაში.</w:t>
      </w:r>
    </w:p>
    <w:p w14:paraId="19A15519" w14:textId="77777777" w:rsidR="00F345CD" w:rsidRDefault="00F345CD" w:rsidP="0078091E">
      <w:pPr>
        <w:rPr>
          <w:lang w:val="ka-GE"/>
        </w:rPr>
      </w:pPr>
    </w:p>
    <w:p w14:paraId="24BBB12B" w14:textId="5D4A6F6E" w:rsidR="00D63702" w:rsidRDefault="00D63702" w:rsidP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>სატენდერო წინადადების წარდგენა</w:t>
      </w:r>
      <w:r>
        <w:rPr>
          <w:b/>
          <w:bCs/>
          <w:lang w:val="ka-GE"/>
        </w:rPr>
        <w:t xml:space="preserve"> და ჩაბარების პირობები</w:t>
      </w:r>
    </w:p>
    <w:p w14:paraId="0F1B58C6" w14:textId="55E39A7A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>შეთავაზება უნდა იყოს დამოწმებული ხელმოწერით და ბეჭდით და ჩადებულ დალუქულ კონვერტში</w:t>
      </w:r>
      <w:r w:rsidR="0026260F">
        <w:rPr>
          <w:lang w:val="ka-GE"/>
        </w:rPr>
        <w:t xml:space="preserve">; </w:t>
      </w:r>
      <w:r>
        <w:rPr>
          <w:lang w:val="ka-GE"/>
        </w:rPr>
        <w:t xml:space="preserve">ასევე შესაძლებელია სატენდერო შეთავაზების ელექტრონულ ფოსტაზე </w:t>
      </w:r>
      <w:r w:rsidR="0026260F">
        <w:rPr>
          <w:lang w:val="ka-GE"/>
        </w:rPr>
        <w:t>გა</w:t>
      </w:r>
      <w:r w:rsidR="00F345CD">
        <w:rPr>
          <w:lang w:val="ka-GE"/>
        </w:rPr>
        <w:t>და</w:t>
      </w:r>
      <w:r w:rsidR="0026260F">
        <w:rPr>
          <w:lang w:val="ka-GE"/>
        </w:rPr>
        <w:t>გზავნა</w:t>
      </w:r>
      <w:r w:rsidR="00F71AC9">
        <w:rPr>
          <w:lang w:val="ka-GE"/>
        </w:rPr>
        <w:t>.</w:t>
      </w:r>
    </w:p>
    <w:p w14:paraId="25C89FD8" w14:textId="385A4B0C" w:rsidR="00D63702" w:rsidRPr="0026260F" w:rsidRDefault="00D63702" w:rsidP="00401C47">
      <w:pPr>
        <w:jc w:val="both"/>
        <w:rPr>
          <w:lang w:val="ka-GE"/>
        </w:rPr>
      </w:pPr>
      <w:r>
        <w:rPr>
          <w:lang w:val="ka-GE"/>
        </w:rPr>
        <w:t xml:space="preserve">ელექტრონულად შეთავაზება უნდა გადაიგზავნოთ შემდეგ ელ.ფოსტაზე: </w:t>
      </w:r>
      <w:hyperlink r:id="rId8" w:history="1">
        <w:r w:rsidR="00F71AC9" w:rsidRPr="00F71AC9">
          <w:rPr>
            <w:rStyle w:val="Hyperlink"/>
            <w:lang w:val="ka-GE"/>
          </w:rPr>
          <w:t>marina</w:t>
        </w:r>
        <w:r w:rsidR="00F71AC9" w:rsidRPr="00672F56">
          <w:rPr>
            <w:rStyle w:val="Hyperlink"/>
            <w:lang w:val="ka-GE"/>
          </w:rPr>
          <w:t>@sanitary.ge</w:t>
        </w:r>
      </w:hyperlink>
    </w:p>
    <w:p w14:paraId="1EFCAD24" w14:textId="1221327C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>კონვერტით უნდა ჩაბარდეს კომპანია სანიტარის ოფისში შემდეგ მისამართზე: ქ.რუსთავი გამარჯვების გზატN4</w:t>
      </w:r>
      <w:r w:rsidR="00F71AC9">
        <w:rPr>
          <w:lang w:val="ka-GE"/>
        </w:rPr>
        <w:t>.</w:t>
      </w:r>
    </w:p>
    <w:p w14:paraId="1E9A748C" w14:textId="77777777" w:rsidR="000C197F" w:rsidRDefault="000C197F" w:rsidP="0078091E">
      <w:pPr>
        <w:rPr>
          <w:lang w:val="ka-GE"/>
        </w:rPr>
      </w:pPr>
    </w:p>
    <w:p w14:paraId="59021D0C" w14:textId="036CD2F9" w:rsidR="00D63702" w:rsidRDefault="00D63702" w:rsidP="0078091E">
      <w:pPr>
        <w:rPr>
          <w:b/>
          <w:bCs/>
          <w:lang w:val="ka-GE"/>
        </w:rPr>
      </w:pPr>
      <w:r w:rsidRPr="00B255A5">
        <w:rPr>
          <w:b/>
          <w:bCs/>
          <w:lang w:val="ka-GE"/>
        </w:rPr>
        <w:t xml:space="preserve">სატენდერო წინადადების მიღების ბოლო ვადაა </w:t>
      </w:r>
      <w:r w:rsidR="00E77A58">
        <w:rPr>
          <w:b/>
          <w:bCs/>
          <w:lang w:val="ka-GE"/>
        </w:rPr>
        <w:t>02</w:t>
      </w:r>
      <w:r w:rsidRPr="00B255A5">
        <w:rPr>
          <w:b/>
          <w:bCs/>
          <w:lang w:val="ka-GE"/>
        </w:rPr>
        <w:t>/</w:t>
      </w:r>
      <w:r w:rsidR="00E77A58">
        <w:rPr>
          <w:b/>
          <w:bCs/>
          <w:lang w:val="ka-GE"/>
        </w:rPr>
        <w:t>10</w:t>
      </w:r>
      <w:r w:rsidRPr="00B255A5">
        <w:rPr>
          <w:b/>
          <w:bCs/>
          <w:lang w:val="ka-GE"/>
        </w:rPr>
        <w:t>/2020</w:t>
      </w:r>
      <w:r w:rsidR="00A756B3">
        <w:rPr>
          <w:b/>
          <w:bCs/>
          <w:lang w:val="ka-GE"/>
        </w:rPr>
        <w:t xml:space="preserve"> </w:t>
      </w:r>
      <w:r w:rsidRPr="00B255A5">
        <w:rPr>
          <w:b/>
          <w:bCs/>
          <w:lang w:val="ka-GE"/>
        </w:rPr>
        <w:t>წლის  15 საათამდე.</w:t>
      </w:r>
    </w:p>
    <w:p w14:paraId="5C35D7DB" w14:textId="513CBA51" w:rsidR="00B255A5" w:rsidRDefault="00B255A5" w:rsidP="0078091E">
      <w:r w:rsidRPr="00F345CD">
        <w:rPr>
          <w:lang w:val="ka-GE"/>
        </w:rPr>
        <w:t xml:space="preserve">დამატებითი კითხვების შემთხვევაში დაგვიკავშირდით: </w:t>
      </w:r>
      <w:r w:rsidR="00F71AC9" w:rsidRPr="00F345CD">
        <w:rPr>
          <w:lang w:val="ka-GE"/>
        </w:rPr>
        <w:t>599 137811 - მარინა ჭელიძე</w:t>
      </w:r>
      <w:r w:rsidR="000E7733">
        <w:t xml:space="preserve"> </w:t>
      </w:r>
      <w:hyperlink r:id="rId9" w:history="1">
        <w:r w:rsidR="000E7733" w:rsidRPr="00F71AC9">
          <w:rPr>
            <w:rStyle w:val="Hyperlink"/>
            <w:lang w:val="ka-GE"/>
          </w:rPr>
          <w:t>marina</w:t>
        </w:r>
        <w:r w:rsidR="000E7733" w:rsidRPr="00672F56">
          <w:rPr>
            <w:rStyle w:val="Hyperlink"/>
            <w:lang w:val="ka-GE"/>
          </w:rPr>
          <w:t>@sanitary.ge</w:t>
        </w:r>
      </w:hyperlink>
    </w:p>
    <w:p w14:paraId="21C493FD" w14:textId="77777777" w:rsidR="00DB67DD" w:rsidRDefault="00DB67DD" w:rsidP="0078091E"/>
    <w:p w14:paraId="67210670" w14:textId="2AEE5EAC" w:rsidR="0078091E" w:rsidRPr="00DB67DD" w:rsidRDefault="00DB67DD" w:rsidP="00DB67DD">
      <w:pPr>
        <w:jc w:val="both"/>
        <w:rPr>
          <w:lang w:val="ka-GE"/>
        </w:rPr>
      </w:pPr>
      <w:proofErr w:type="spellStart"/>
      <w:r w:rsidRPr="00DB67DD">
        <w:rPr>
          <w:sz w:val="18"/>
          <w:szCs w:val="18"/>
        </w:rPr>
        <w:t>ხელშეკრულების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პირობები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შეიძლება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დაზუსტდეს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და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დაიხვეწოს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ტენდერში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გამარჯვებული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პრეტენდენტის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სატენდერო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წინადადების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შესაბამისად</w:t>
      </w:r>
      <w:proofErr w:type="spellEnd"/>
      <w:r w:rsidRPr="00DB67DD">
        <w:rPr>
          <w:sz w:val="18"/>
          <w:szCs w:val="18"/>
        </w:rPr>
        <w:t xml:space="preserve">, </w:t>
      </w:r>
      <w:proofErr w:type="spellStart"/>
      <w:r w:rsidRPr="00DB67DD">
        <w:rPr>
          <w:sz w:val="18"/>
          <w:szCs w:val="18"/>
        </w:rPr>
        <w:t>ხელშეკრულების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გაფორმების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პროცესშ</w:t>
      </w:r>
      <w:r w:rsidRPr="00DB67DD">
        <w:rPr>
          <w:rFonts w:ascii="Sylfaen" w:hAnsi="Sylfaen" w:cs="Sylfaen"/>
          <w:sz w:val="18"/>
          <w:szCs w:val="18"/>
        </w:rPr>
        <w:t>ი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.</w:t>
      </w:r>
    </w:p>
    <w:sectPr w:rsidR="0078091E" w:rsidRPr="00DB67DD" w:rsidSect="00A215AF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BA8D" w14:textId="77777777" w:rsidR="00A274AF" w:rsidRDefault="00A274AF" w:rsidP="00EC7F50">
      <w:pPr>
        <w:spacing w:after="0" w:line="240" w:lineRule="auto"/>
      </w:pPr>
      <w:r>
        <w:separator/>
      </w:r>
    </w:p>
  </w:endnote>
  <w:endnote w:type="continuationSeparator" w:id="0">
    <w:p w14:paraId="01D043E3" w14:textId="77777777" w:rsidR="00A274AF" w:rsidRDefault="00A274AF" w:rsidP="00E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58C7" w14:textId="77777777" w:rsidR="00A274AF" w:rsidRDefault="00A274AF" w:rsidP="00EC7F50">
      <w:pPr>
        <w:spacing w:after="0" w:line="240" w:lineRule="auto"/>
      </w:pPr>
      <w:r>
        <w:separator/>
      </w:r>
    </w:p>
  </w:footnote>
  <w:footnote w:type="continuationSeparator" w:id="0">
    <w:p w14:paraId="62D2D614" w14:textId="77777777" w:rsidR="00A274AF" w:rsidRDefault="00A274AF" w:rsidP="00EC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7195"/>
    <w:multiLevelType w:val="hybridMultilevel"/>
    <w:tmpl w:val="1BD62EFA"/>
    <w:lvl w:ilvl="0" w:tplc="8870C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54E"/>
    <w:multiLevelType w:val="hybridMultilevel"/>
    <w:tmpl w:val="F1AE6650"/>
    <w:lvl w:ilvl="0" w:tplc="6270B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C0C7B"/>
    <w:multiLevelType w:val="hybridMultilevel"/>
    <w:tmpl w:val="4E5A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D"/>
    <w:rsid w:val="000A3667"/>
    <w:rsid w:val="000C197F"/>
    <w:rsid w:val="000D3045"/>
    <w:rsid w:val="000E7733"/>
    <w:rsid w:val="00117F7C"/>
    <w:rsid w:val="001215BD"/>
    <w:rsid w:val="0026260F"/>
    <w:rsid w:val="002E1B9C"/>
    <w:rsid w:val="00346443"/>
    <w:rsid w:val="00354D88"/>
    <w:rsid w:val="00401C47"/>
    <w:rsid w:val="0047645F"/>
    <w:rsid w:val="004F069A"/>
    <w:rsid w:val="006E77E5"/>
    <w:rsid w:val="0078091E"/>
    <w:rsid w:val="0081113B"/>
    <w:rsid w:val="00927586"/>
    <w:rsid w:val="00A215AF"/>
    <w:rsid w:val="00A274AF"/>
    <w:rsid w:val="00A756B3"/>
    <w:rsid w:val="00B07FD6"/>
    <w:rsid w:val="00B255A5"/>
    <w:rsid w:val="00C24B8A"/>
    <w:rsid w:val="00D63702"/>
    <w:rsid w:val="00DB67DD"/>
    <w:rsid w:val="00E60CD7"/>
    <w:rsid w:val="00E77A58"/>
    <w:rsid w:val="00EC7F50"/>
    <w:rsid w:val="00F345CD"/>
    <w:rsid w:val="00F71AC9"/>
    <w:rsid w:val="00F8256E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8BB7"/>
  <w15:chartTrackingRefBased/>
  <w15:docId w15:val="{9773A6AA-FD72-4693-9802-F0C087A8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50"/>
  </w:style>
  <w:style w:type="paragraph" w:styleId="Footer">
    <w:name w:val="footer"/>
    <w:basedOn w:val="Normal"/>
    <w:link w:val="FooterChar"/>
    <w:uiPriority w:val="99"/>
    <w:unhideWhenUsed/>
    <w:rsid w:val="00EC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sanitary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@sanitary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Khizambareli</dc:creator>
  <cp:keywords/>
  <dc:description/>
  <cp:lastModifiedBy>Marina</cp:lastModifiedBy>
  <cp:revision>18</cp:revision>
  <cp:lastPrinted>2020-02-10T07:51:00Z</cp:lastPrinted>
  <dcterms:created xsi:type="dcterms:W3CDTF">2020-02-12T12:36:00Z</dcterms:created>
  <dcterms:modified xsi:type="dcterms:W3CDTF">2020-09-25T11:48:00Z</dcterms:modified>
</cp:coreProperties>
</file>